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A73" w:rsidRDefault="00745E52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</w:t>
      </w:r>
      <w:r>
        <w:rPr>
          <w:rFonts w:ascii="Arial" w:hAnsi="Arial"/>
          <w:bCs/>
          <w:color w:val="000000"/>
          <w:sz w:val="16"/>
          <w:szCs w:val="16"/>
        </w:rPr>
        <w:t>REITORIA - UDESC</w:t>
      </w:r>
    </w:p>
    <w:p w:rsidR="00975A73" w:rsidRDefault="00745E52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:rsidR="00975A73" w:rsidRDefault="00745E5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1786/2024 - menor preço Por Lote. Objeto: Contratação de serviços de revisão de textos, tradução de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textos,conversão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/marcação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XML,tradução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simultânea e </w:t>
      </w:r>
      <w:r>
        <w:rPr>
          <w:rFonts w:ascii="Arial" w:hAnsi="Arial"/>
          <w:bCs/>
          <w:color w:val="000000"/>
          <w:sz w:val="16"/>
          <w:szCs w:val="16"/>
        </w:rPr>
        <w:t>locação de equipamentos de tradução simultânea – toda UDESC. Início da entrega de propostas: às 14:00 horas do dia 20/12/2024. Fim da entrega de propostas: às 14:00 horas do dia 04/02/2025. Abertura da sessão: a partir das 14:00 horas do dia 04/02/2025. In</w:t>
      </w:r>
      <w:r>
        <w:rPr>
          <w:rFonts w:ascii="Arial" w:hAnsi="Arial"/>
          <w:bCs/>
          <w:color w:val="000000"/>
          <w:sz w:val="16"/>
          <w:szCs w:val="16"/>
        </w:rPr>
        <w:t xml:space="preserve">ício da disputa: a partir das 14:15 horas do dia 04/02/2025.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r>
        <w:rPr>
          <w:rFonts w:ascii="Arial" w:hAnsi="Arial"/>
          <w:bCs/>
          <w:color w:val="000000"/>
          <w:sz w:val="16"/>
          <w:szCs w:val="16"/>
        </w:rPr>
        <w:t xml:space="preserve">, CEP 88080-350, Bairro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Itacorubi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Florianópolis/SC, no horário das 13</w:t>
      </w:r>
      <w:r>
        <w:rPr>
          <w:rFonts w:ascii="Arial" w:hAnsi="Arial"/>
          <w:bCs/>
          <w:color w:val="000000"/>
          <w:sz w:val="16"/>
          <w:szCs w:val="16"/>
        </w:rPr>
        <w:t>:00 às 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00045289/2024.</w:t>
      </w:r>
    </w:p>
    <w:p w:rsidR="00975A73" w:rsidRDefault="00745E52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DDBB1D823BD95C2FACC869C83352116E409D815D</w:t>
      </w:r>
      <w:bookmarkStart w:id="0" w:name="_GoBack"/>
      <w:bookmarkEnd w:id="0"/>
    </w:p>
    <w:sectPr w:rsidR="00975A73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73"/>
    <w:rsid w:val="00745E52"/>
    <w:rsid w:val="0097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1C741"/>
  <w15:docId w15:val="{EA5D196B-A3A9-4381-8715-F3A6EE8A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2024-12-18T18:13:00Z</dcterms:created>
  <dcterms:modified xsi:type="dcterms:W3CDTF">2024-12-18T18:13:00Z</dcterms:modified>
  <dc:language>pt-BR</dc:language>
</cp:coreProperties>
</file>